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EEF6" w14:textId="77777777" w:rsidR="007D64A5" w:rsidRDefault="007D64A5"/>
    <w:p w14:paraId="0F279B36" w14:textId="77777777" w:rsidR="005F4FA7" w:rsidRDefault="005F4FA7"/>
    <w:p w14:paraId="502DFD8E" w14:textId="77777777" w:rsidR="005F4FA7" w:rsidRDefault="005F4FA7"/>
    <w:p w14:paraId="210D10A3" w14:textId="77777777" w:rsidR="005F4FA7" w:rsidRDefault="005F4FA7" w:rsidP="005F4FA7">
      <w:pPr>
        <w:tabs>
          <w:tab w:val="left" w:pos="8010"/>
        </w:tabs>
        <w:autoSpaceDE w:val="0"/>
        <w:autoSpaceDN w:val="0"/>
        <w:adjustRightInd w:val="0"/>
        <w:spacing w:line="277" w:lineRule="auto"/>
        <w:ind w:left="270" w:right="250" w:firstLine="1830"/>
        <w:jc w:val="center"/>
        <w:rPr>
          <w:rFonts w:ascii="Times New Roman" w:hAnsi="Times New Roman" w:cs="Times New Roman"/>
          <w:b/>
          <w:bCs/>
          <w:spacing w:val="-1"/>
          <w:kern w:val="1"/>
          <w:sz w:val="32"/>
          <w:szCs w:val="32"/>
        </w:rPr>
      </w:pPr>
    </w:p>
    <w:p w14:paraId="0D441389" w14:textId="77777777" w:rsidR="005F4FA7" w:rsidRDefault="005F4FA7" w:rsidP="005F4FA7">
      <w:pPr>
        <w:tabs>
          <w:tab w:val="left" w:pos="8010"/>
        </w:tabs>
        <w:autoSpaceDE w:val="0"/>
        <w:autoSpaceDN w:val="0"/>
        <w:adjustRightInd w:val="0"/>
        <w:spacing w:line="360" w:lineRule="auto"/>
        <w:ind w:left="270" w:right="250" w:firstLine="1830"/>
        <w:jc w:val="center"/>
        <w:rPr>
          <w:rFonts w:ascii="Times New Roman" w:hAnsi="Times New Roman" w:cs="Times New Roman"/>
          <w:b/>
          <w:bCs/>
          <w:spacing w:val="27"/>
          <w:kern w:val="1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1"/>
          <w:kern w:val="1"/>
          <w:sz w:val="32"/>
          <w:szCs w:val="32"/>
        </w:rPr>
        <w:t>QUESTIONS &amp; ANSWERS</w:t>
      </w:r>
    </w:p>
    <w:p w14:paraId="07AE2BD7" w14:textId="77777777" w:rsidR="005F4FA7" w:rsidRDefault="005F4FA7" w:rsidP="005F4FA7">
      <w:pPr>
        <w:tabs>
          <w:tab w:val="left" w:pos="8010"/>
        </w:tabs>
        <w:autoSpaceDE w:val="0"/>
        <w:autoSpaceDN w:val="0"/>
        <w:adjustRightInd w:val="0"/>
        <w:spacing w:line="277" w:lineRule="auto"/>
        <w:ind w:left="270" w:right="-270" w:firstLine="1830"/>
        <w:jc w:val="center"/>
        <w:rPr>
          <w:rFonts w:ascii="Times New Roman" w:hAnsi="Times New Roman" w:cs="Times New Roman"/>
          <w:b/>
          <w:bCs/>
          <w:spacing w:val="-1"/>
          <w:kern w:val="1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1"/>
          <w:kern w:val="1"/>
          <w:sz w:val="32"/>
          <w:szCs w:val="32"/>
        </w:rPr>
        <w:t>RFP# 2024-14</w:t>
      </w:r>
    </w:p>
    <w:p w14:paraId="3FD48C01" w14:textId="77777777" w:rsidR="005F4FA7" w:rsidRDefault="005F4FA7" w:rsidP="005F4FA7">
      <w:pPr>
        <w:tabs>
          <w:tab w:val="left" w:pos="8010"/>
        </w:tabs>
        <w:autoSpaceDE w:val="0"/>
        <w:autoSpaceDN w:val="0"/>
        <w:adjustRightInd w:val="0"/>
        <w:spacing w:line="277" w:lineRule="auto"/>
        <w:ind w:left="270" w:right="-270" w:firstLine="1830"/>
        <w:jc w:val="center"/>
        <w:rPr>
          <w:rFonts w:ascii="Times New Roman" w:hAnsi="Times New Roman" w:cs="Times New Roman"/>
          <w:b/>
          <w:bCs/>
          <w:spacing w:val="-1"/>
          <w:kern w:val="1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1"/>
          <w:kern w:val="1"/>
          <w:sz w:val="32"/>
          <w:szCs w:val="32"/>
        </w:rPr>
        <w:t>FOOD SUPPLY SERVICES</w:t>
      </w:r>
    </w:p>
    <w:p w14:paraId="580BE558" w14:textId="77777777" w:rsidR="005F4FA7" w:rsidRDefault="005F4FA7" w:rsidP="005F4FA7">
      <w:pPr>
        <w:autoSpaceDE w:val="0"/>
        <w:autoSpaceDN w:val="0"/>
        <w:adjustRightInd w:val="0"/>
        <w:ind w:left="100" w:right="-1000"/>
        <w:jc w:val="center"/>
        <w:rPr>
          <w:rFonts w:ascii="Times New Roman" w:hAnsi="Times New Roman" w:cs="Times New Roman"/>
          <w:b/>
          <w:bCs/>
          <w:spacing w:val="-1"/>
          <w:kern w:val="1"/>
          <w:u w:val="single"/>
        </w:rPr>
      </w:pPr>
    </w:p>
    <w:p w14:paraId="5B6A38C9" w14:textId="77777777" w:rsidR="005F4FA7" w:rsidRDefault="005F4FA7" w:rsidP="005F4FA7">
      <w:pPr>
        <w:autoSpaceDE w:val="0"/>
        <w:autoSpaceDN w:val="0"/>
        <w:adjustRightInd w:val="0"/>
        <w:spacing w:before="51" w:after="240" w:line="276" w:lineRule="auto"/>
        <w:ind w:left="100" w:right="-1000" w:hanging="100"/>
        <w:rPr>
          <w:rFonts w:ascii="Times New Roman" w:hAnsi="Times New Roman" w:cs="Times New Roman"/>
          <w:b/>
          <w:bCs/>
          <w:spacing w:val="-1"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kern w:val="1"/>
          <w:sz w:val="28"/>
          <w:szCs w:val="28"/>
          <w:u w:val="single"/>
        </w:rPr>
        <w:t xml:space="preserve">ISSUED </w:t>
      </w:r>
      <w:r>
        <w:rPr>
          <w:rFonts w:ascii="Times New Roman" w:hAnsi="Times New Roman" w:cs="Times New Roman"/>
          <w:b/>
          <w:bCs/>
          <w:spacing w:val="-10"/>
          <w:kern w:val="1"/>
          <w:sz w:val="28"/>
          <w:szCs w:val="28"/>
          <w:u w:val="single"/>
        </w:rPr>
        <w:t>ON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kern w:val="1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b/>
          <w:bCs/>
          <w:spacing w:val="-1"/>
          <w:kern w:val="1"/>
          <w:sz w:val="28"/>
          <w:szCs w:val="28"/>
          <w:u w:val="single"/>
        </w:rPr>
        <w:t>/15/2024</w:t>
      </w:r>
      <w:proofErr w:type="gramEnd"/>
      <w:r>
        <w:rPr>
          <w:rFonts w:ascii="Times New Roman" w:hAnsi="Times New Roman" w:cs="Times New Roman"/>
          <w:b/>
          <w:bCs/>
          <w:spacing w:val="-1"/>
          <w:kern w:val="1"/>
          <w:sz w:val="28"/>
          <w:szCs w:val="28"/>
        </w:rPr>
        <w:t xml:space="preserve"> </w:t>
      </w:r>
    </w:p>
    <w:p w14:paraId="15114C5E" w14:textId="77777777" w:rsidR="005F4FA7" w:rsidRDefault="005F4FA7" w:rsidP="005F4FA7">
      <w:pPr>
        <w:autoSpaceDE w:val="0"/>
        <w:autoSpaceDN w:val="0"/>
        <w:adjustRightInd w:val="0"/>
        <w:spacing w:before="51" w:line="276" w:lineRule="auto"/>
        <w:ind w:left="100" w:right="-1000"/>
        <w:rPr>
          <w:rFonts w:ascii="Times New Roman" w:hAnsi="Times New Roman" w:cs="Times New Roman"/>
          <w:kern w:val="1"/>
        </w:rPr>
      </w:pPr>
    </w:p>
    <w:p w14:paraId="67D42DBE" w14:textId="77777777" w:rsidR="00B06CF8" w:rsidRDefault="00B06CF8" w:rsidP="00B06CF8">
      <w:pPr>
        <w:autoSpaceDE w:val="0"/>
        <w:autoSpaceDN w:val="0"/>
        <w:adjustRightInd w:val="0"/>
        <w:spacing w:after="240" w:line="276" w:lineRule="auto"/>
        <w:ind w:right="-1000"/>
        <w:jc w:val="both"/>
        <w:rPr>
          <w:rFonts w:ascii="Times New Roman" w:hAnsi="Times New Roman" w:cs="Times New Roman"/>
          <w:b/>
          <w:bCs/>
          <w:spacing w:val="-1"/>
          <w:kern w:val="1"/>
        </w:rPr>
      </w:pPr>
      <w:r>
        <w:rPr>
          <w:rFonts w:ascii="Times New Roman" w:hAnsi="Times New Roman" w:cs="Times New Roman"/>
          <w:b/>
          <w:bCs/>
          <w:spacing w:val="-1"/>
          <w:kern w:val="1"/>
        </w:rPr>
        <w:t>Question</w:t>
      </w:r>
      <w:r>
        <w:rPr>
          <w:rFonts w:ascii="Times New Roman" w:hAnsi="Times New Roman" w:cs="Times New Roman"/>
          <w:b/>
          <w:bCs/>
          <w:spacing w:val="-7"/>
          <w:kern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kern w:val="1"/>
        </w:rPr>
        <w:t xml:space="preserve">#1: </w:t>
      </w:r>
    </w:p>
    <w:p w14:paraId="595076C6" w14:textId="5BB661F3" w:rsidR="00B06CF8" w:rsidRDefault="00B06CF8" w:rsidP="00B06CF8">
      <w:pPr>
        <w:autoSpaceDE w:val="0"/>
        <w:autoSpaceDN w:val="0"/>
        <w:adjustRightInd w:val="0"/>
        <w:ind w:right="-1000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WE could not tell from reviewing the RFP the general size of the orders you are looking for </w:t>
      </w:r>
      <w:r>
        <w:rPr>
          <w:rFonts w:ascii="Times New Roman" w:hAnsi="Times New Roman" w:cs="Times New Roman"/>
          <w:kern w:val="1"/>
        </w:rPr>
        <w:t>–</w:t>
      </w:r>
      <w:r>
        <w:rPr>
          <w:rFonts w:ascii="Times New Roman" w:hAnsi="Times New Roman" w:cs="Times New Roman"/>
          <w:kern w:val="1"/>
        </w:rPr>
        <w:t xml:space="preserve"> </w:t>
      </w:r>
    </w:p>
    <w:p w14:paraId="5761B995" w14:textId="77777777" w:rsidR="00B06CF8" w:rsidRDefault="00B06CF8" w:rsidP="00B06CF8">
      <w:pPr>
        <w:autoSpaceDE w:val="0"/>
        <w:autoSpaceDN w:val="0"/>
        <w:adjustRightInd w:val="0"/>
        <w:ind w:right="-1000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either in # of people served for this or pounds/cases etc. of food. We just want to make </w:t>
      </w:r>
      <w:proofErr w:type="gramStart"/>
      <w:r>
        <w:rPr>
          <w:rFonts w:ascii="Times New Roman" w:hAnsi="Times New Roman" w:cs="Times New Roman"/>
          <w:kern w:val="1"/>
        </w:rPr>
        <w:t>sure</w:t>
      </w:r>
      <w:proofErr w:type="gramEnd"/>
      <w:r>
        <w:rPr>
          <w:rFonts w:ascii="Times New Roman" w:hAnsi="Times New Roman" w:cs="Times New Roman"/>
          <w:kern w:val="1"/>
        </w:rPr>
        <w:t xml:space="preserve"> </w:t>
      </w:r>
    </w:p>
    <w:p w14:paraId="51EBB5FA" w14:textId="7ED89F3C" w:rsidR="00B06CF8" w:rsidRDefault="00B06CF8" w:rsidP="00B06CF8">
      <w:pPr>
        <w:autoSpaceDE w:val="0"/>
        <w:autoSpaceDN w:val="0"/>
        <w:adjustRightInd w:val="0"/>
        <w:ind w:right="-1000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we can support you at the scale you want and need. Can you share any details on that</w:t>
      </w:r>
      <w:r>
        <w:rPr>
          <w:rFonts w:ascii="Times New Roman" w:hAnsi="Times New Roman" w:cs="Times New Roman"/>
          <w:kern w:val="1"/>
        </w:rPr>
        <w:t>?</w:t>
      </w:r>
    </w:p>
    <w:p w14:paraId="635C56AD" w14:textId="77777777" w:rsidR="00B06CF8" w:rsidRDefault="00B06CF8" w:rsidP="00B06CF8">
      <w:pPr>
        <w:autoSpaceDE w:val="0"/>
        <w:autoSpaceDN w:val="0"/>
        <w:adjustRightInd w:val="0"/>
        <w:ind w:right="-1000"/>
        <w:rPr>
          <w:rFonts w:ascii="Times New Roman" w:hAnsi="Times New Roman" w:cs="Times New Roman"/>
          <w:color w:val="1F497D"/>
          <w:kern w:val="1"/>
        </w:rPr>
      </w:pPr>
    </w:p>
    <w:p w14:paraId="5AB11D7F" w14:textId="77777777" w:rsidR="00B06CF8" w:rsidRDefault="00B06CF8" w:rsidP="00B06CF8">
      <w:pPr>
        <w:autoSpaceDE w:val="0"/>
        <w:autoSpaceDN w:val="0"/>
        <w:adjustRightInd w:val="0"/>
        <w:spacing w:after="240"/>
        <w:ind w:right="-1000" w:firstLine="100"/>
        <w:jc w:val="both"/>
        <w:rPr>
          <w:rFonts w:ascii="Times New Roman" w:hAnsi="Times New Roman" w:cs="Times New Roman"/>
          <w:b/>
          <w:bCs/>
          <w:color w:val="C00000"/>
          <w:spacing w:val="-1"/>
          <w:kern w:val="1"/>
        </w:rPr>
      </w:pPr>
      <w:r>
        <w:rPr>
          <w:rFonts w:ascii="Times New Roman" w:hAnsi="Times New Roman" w:cs="Times New Roman"/>
          <w:b/>
          <w:bCs/>
          <w:color w:val="C00000"/>
          <w:kern w:val="1"/>
        </w:rPr>
        <w:t>Answer</w:t>
      </w:r>
      <w:r>
        <w:rPr>
          <w:rFonts w:ascii="Times New Roman" w:hAnsi="Times New Roman" w:cs="Times New Roman"/>
          <w:b/>
          <w:bCs/>
          <w:color w:val="C00000"/>
          <w:spacing w:val="-6"/>
          <w:kern w:val="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pacing w:val="-1"/>
          <w:kern w:val="1"/>
        </w:rPr>
        <w:t>#1:</w:t>
      </w:r>
    </w:p>
    <w:p w14:paraId="76D722B2" w14:textId="77777777" w:rsidR="00B06CF8" w:rsidRDefault="00B06CF8" w:rsidP="00B06CF8">
      <w:pPr>
        <w:autoSpaceDE w:val="0"/>
        <w:autoSpaceDN w:val="0"/>
        <w:adjustRightInd w:val="0"/>
        <w:ind w:left="100" w:right="-1000"/>
        <w:rPr>
          <w:rFonts w:ascii="Times New Roman" w:hAnsi="Times New Roman" w:cs="Times New Roman"/>
          <w:b/>
          <w:bCs/>
          <w:color w:val="C00000"/>
          <w:kern w:val="1"/>
        </w:rPr>
      </w:pPr>
      <w:r>
        <w:rPr>
          <w:rFonts w:ascii="Times New Roman" w:hAnsi="Times New Roman" w:cs="Times New Roman"/>
          <w:b/>
          <w:bCs/>
          <w:color w:val="C00000"/>
          <w:kern w:val="1"/>
        </w:rPr>
        <w:t xml:space="preserve">UPO is seeking qualified, commercial food vendors to provide food supplies identified in </w:t>
      </w:r>
    </w:p>
    <w:p w14:paraId="3B6EFBD8" w14:textId="77777777" w:rsidR="00B06CF8" w:rsidRDefault="00B06CF8" w:rsidP="00B06CF8">
      <w:pPr>
        <w:autoSpaceDE w:val="0"/>
        <w:autoSpaceDN w:val="0"/>
        <w:adjustRightInd w:val="0"/>
        <w:ind w:left="100" w:right="-1000"/>
        <w:rPr>
          <w:rFonts w:ascii="Times New Roman" w:hAnsi="Times New Roman" w:cs="Times New Roman"/>
          <w:b/>
          <w:bCs/>
          <w:color w:val="C00000"/>
          <w:kern w:val="1"/>
        </w:rPr>
      </w:pPr>
      <w:r>
        <w:rPr>
          <w:rFonts w:ascii="Times New Roman" w:hAnsi="Times New Roman" w:cs="Times New Roman"/>
          <w:b/>
          <w:bCs/>
          <w:color w:val="C00000"/>
          <w:kern w:val="1"/>
        </w:rPr>
        <w:t xml:space="preserve">the RFP primarily to support its food truck and catering services. UPO anticipates serving hundreds of meals annually to include proteins, produce, and drinks. UPO may </w:t>
      </w:r>
      <w:proofErr w:type="gramStart"/>
      <w:r>
        <w:rPr>
          <w:rFonts w:ascii="Times New Roman" w:hAnsi="Times New Roman" w:cs="Times New Roman"/>
          <w:b/>
          <w:bCs/>
          <w:color w:val="C00000"/>
          <w:kern w:val="1"/>
        </w:rPr>
        <w:t>select</w:t>
      </w:r>
      <w:proofErr w:type="gramEnd"/>
      <w:r>
        <w:rPr>
          <w:rFonts w:ascii="Times New Roman" w:hAnsi="Times New Roman" w:cs="Times New Roman"/>
          <w:b/>
          <w:bCs/>
          <w:color w:val="C00000"/>
          <w:kern w:val="1"/>
        </w:rPr>
        <w:t xml:space="preserve"> </w:t>
      </w:r>
    </w:p>
    <w:p w14:paraId="6F55B25D" w14:textId="3B0EA223" w:rsidR="005F4FA7" w:rsidRDefault="00B06CF8" w:rsidP="00B06CF8">
      <w:pPr>
        <w:autoSpaceDE w:val="0"/>
        <w:autoSpaceDN w:val="0"/>
        <w:adjustRightInd w:val="0"/>
        <w:ind w:left="100" w:right="-1000"/>
        <w:rPr>
          <w:rFonts w:ascii="Times New Roman" w:hAnsi="Times New Roman" w:cs="Times New Roman"/>
          <w:color w:val="ED5C57"/>
          <w:kern w:val="1"/>
        </w:rPr>
      </w:pPr>
      <w:r>
        <w:rPr>
          <w:rFonts w:ascii="Times New Roman" w:hAnsi="Times New Roman" w:cs="Times New Roman"/>
          <w:b/>
          <w:bCs/>
          <w:color w:val="C00000"/>
          <w:kern w:val="1"/>
        </w:rPr>
        <w:t>multiple vendors to meet its needs.</w:t>
      </w:r>
      <w:r w:rsidR="005F4FA7">
        <w:rPr>
          <w:rFonts w:ascii="Times New Roman" w:hAnsi="Times New Roman" w:cs="Times New Roman"/>
          <w:color w:val="ED5C57"/>
          <w:kern w:val="1"/>
        </w:rPr>
        <w:t> </w:t>
      </w:r>
    </w:p>
    <w:p w14:paraId="2C75DB11" w14:textId="77777777" w:rsidR="00530CF7" w:rsidRDefault="00530CF7" w:rsidP="005F4FA7">
      <w:pPr>
        <w:autoSpaceDE w:val="0"/>
        <w:autoSpaceDN w:val="0"/>
        <w:adjustRightInd w:val="0"/>
        <w:ind w:left="100" w:right="-1000"/>
        <w:rPr>
          <w:rFonts w:ascii="Times New Roman" w:hAnsi="Times New Roman" w:cs="Times New Roman"/>
          <w:color w:val="ED5C57"/>
          <w:kern w:val="1"/>
        </w:rPr>
      </w:pPr>
    </w:p>
    <w:p w14:paraId="6CDC3D44" w14:textId="77777777" w:rsidR="00B06CF8" w:rsidRDefault="00B06CF8" w:rsidP="005F4FA7">
      <w:pPr>
        <w:autoSpaceDE w:val="0"/>
        <w:autoSpaceDN w:val="0"/>
        <w:adjustRightInd w:val="0"/>
        <w:ind w:left="100" w:right="-1000"/>
        <w:rPr>
          <w:rFonts w:ascii="Times New Roman" w:hAnsi="Times New Roman" w:cs="Times New Roman"/>
          <w:color w:val="ED5C57"/>
          <w:kern w:val="1"/>
        </w:rPr>
      </w:pPr>
    </w:p>
    <w:p w14:paraId="7771D94E" w14:textId="77777777" w:rsidR="00B06CF8" w:rsidRDefault="00B06CF8" w:rsidP="005F4FA7">
      <w:pPr>
        <w:autoSpaceDE w:val="0"/>
        <w:autoSpaceDN w:val="0"/>
        <w:adjustRightInd w:val="0"/>
        <w:ind w:left="100" w:right="-1000"/>
        <w:rPr>
          <w:rFonts w:ascii="Times New Roman" w:hAnsi="Times New Roman" w:cs="Times New Roman"/>
          <w:color w:val="ED5C57"/>
          <w:kern w:val="1"/>
        </w:rPr>
      </w:pPr>
    </w:p>
    <w:p w14:paraId="45A88455" w14:textId="77777777" w:rsidR="005F4FA7" w:rsidRDefault="005F4FA7" w:rsidP="005F4FA7">
      <w:pPr>
        <w:autoSpaceDE w:val="0"/>
        <w:autoSpaceDN w:val="0"/>
        <w:adjustRightInd w:val="0"/>
        <w:spacing w:before="51" w:after="240" w:line="276" w:lineRule="auto"/>
        <w:ind w:right="-100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bCs/>
          <w:spacing w:val="-1"/>
          <w:kern w:val="1"/>
        </w:rPr>
        <w:t xml:space="preserve"> Question</w:t>
      </w:r>
      <w:r>
        <w:rPr>
          <w:rFonts w:ascii="Times New Roman" w:hAnsi="Times New Roman" w:cs="Times New Roman"/>
          <w:b/>
          <w:bCs/>
          <w:spacing w:val="-7"/>
          <w:kern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kern w:val="1"/>
        </w:rPr>
        <w:t>#2:</w:t>
      </w:r>
    </w:p>
    <w:p w14:paraId="6CE9961B" w14:textId="7E635CDF" w:rsidR="005F4FA7" w:rsidRDefault="005F4FA7" w:rsidP="005F4FA7">
      <w:pPr>
        <w:autoSpaceDE w:val="0"/>
        <w:autoSpaceDN w:val="0"/>
        <w:adjustRightInd w:val="0"/>
        <w:ind w:right="-1000" w:firstLine="100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We would be interested in parts of the RFP but couldn't take on the entire scope of work.</w:t>
      </w:r>
    </w:p>
    <w:p w14:paraId="583072DB" w14:textId="77777777" w:rsidR="005F4FA7" w:rsidRDefault="005F4FA7" w:rsidP="005F4FA7">
      <w:pPr>
        <w:autoSpaceDE w:val="0"/>
        <w:autoSpaceDN w:val="0"/>
        <w:adjustRightInd w:val="0"/>
        <w:ind w:left="100" w:right="-1000"/>
        <w:rPr>
          <w:rFonts w:ascii="Calibri" w:hAnsi="Calibri" w:cs="Calibri"/>
          <w:kern w:val="1"/>
          <w:sz w:val="22"/>
          <w:szCs w:val="22"/>
        </w:rPr>
      </w:pPr>
    </w:p>
    <w:p w14:paraId="55B32EDF" w14:textId="77777777" w:rsidR="005F4FA7" w:rsidRDefault="005F4FA7" w:rsidP="005F4FA7">
      <w:pPr>
        <w:autoSpaceDE w:val="0"/>
        <w:autoSpaceDN w:val="0"/>
        <w:adjustRightInd w:val="0"/>
        <w:spacing w:after="240"/>
        <w:ind w:right="-1000" w:firstLine="100"/>
        <w:jc w:val="both"/>
        <w:rPr>
          <w:rFonts w:ascii="Times New Roman" w:hAnsi="Times New Roman" w:cs="Times New Roman"/>
          <w:b/>
          <w:bCs/>
          <w:color w:val="C00000"/>
          <w:spacing w:val="-1"/>
          <w:kern w:val="1"/>
        </w:rPr>
      </w:pPr>
      <w:r>
        <w:rPr>
          <w:rFonts w:ascii="Times New Roman" w:hAnsi="Times New Roman" w:cs="Times New Roman"/>
          <w:b/>
          <w:bCs/>
          <w:color w:val="C00000"/>
          <w:kern w:val="1"/>
        </w:rPr>
        <w:t>Answer</w:t>
      </w:r>
      <w:r>
        <w:rPr>
          <w:rFonts w:ascii="Times New Roman" w:hAnsi="Times New Roman" w:cs="Times New Roman"/>
          <w:b/>
          <w:bCs/>
          <w:color w:val="C00000"/>
          <w:spacing w:val="-6"/>
          <w:kern w:val="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pacing w:val="-1"/>
          <w:kern w:val="1"/>
        </w:rPr>
        <w:t>#2:</w:t>
      </w:r>
    </w:p>
    <w:p w14:paraId="320E8C1E" w14:textId="30D284A6" w:rsidR="005F4FA7" w:rsidRDefault="00530CF7" w:rsidP="005F4FA7">
      <w:pPr>
        <w:rPr>
          <w:rFonts w:ascii="Times New Roman" w:hAnsi="Times New Roman" w:cs="Times New Roman"/>
          <w:b/>
          <w:bCs/>
          <w:color w:val="C00000"/>
          <w:kern w:val="1"/>
        </w:rPr>
      </w:pPr>
      <w:r>
        <w:rPr>
          <w:rFonts w:ascii="Times New Roman" w:hAnsi="Times New Roman" w:cs="Times New Roman"/>
          <w:b/>
          <w:bCs/>
          <w:color w:val="C00000"/>
          <w:kern w:val="1"/>
        </w:rPr>
        <w:t xml:space="preserve">  </w:t>
      </w:r>
      <w:r w:rsidR="005F4FA7">
        <w:rPr>
          <w:rFonts w:ascii="Times New Roman" w:hAnsi="Times New Roman" w:cs="Times New Roman"/>
          <w:b/>
          <w:bCs/>
          <w:color w:val="C00000"/>
          <w:kern w:val="1"/>
        </w:rPr>
        <w:t>Partial proposals won’t be accepted.</w:t>
      </w:r>
    </w:p>
    <w:p w14:paraId="4C51C7EF" w14:textId="77777777" w:rsidR="00530CF7" w:rsidRDefault="00530CF7" w:rsidP="005F4FA7">
      <w:pPr>
        <w:rPr>
          <w:rFonts w:ascii="Times New Roman" w:hAnsi="Times New Roman" w:cs="Times New Roman"/>
          <w:b/>
          <w:bCs/>
          <w:color w:val="C00000"/>
          <w:kern w:val="1"/>
        </w:rPr>
      </w:pPr>
    </w:p>
    <w:p w14:paraId="7BD119AD" w14:textId="77777777" w:rsidR="00530CF7" w:rsidRDefault="00530CF7" w:rsidP="005F4FA7"/>
    <w:sectPr w:rsidR="00530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A7"/>
    <w:rsid w:val="00530CF7"/>
    <w:rsid w:val="005F4FA7"/>
    <w:rsid w:val="0069766E"/>
    <w:rsid w:val="007C3611"/>
    <w:rsid w:val="007D64A5"/>
    <w:rsid w:val="009C7410"/>
    <w:rsid w:val="00B06CF8"/>
    <w:rsid w:val="00BC4007"/>
    <w:rsid w:val="00D51951"/>
    <w:rsid w:val="00D7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2FE0D2"/>
  <w15:chartTrackingRefBased/>
  <w15:docId w15:val="{D6B4B17D-FB5F-E141-AF71-FB9B2AAA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F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F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F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F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F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F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F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F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F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F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F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F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F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F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F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F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F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F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F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F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F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F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Zohar Rom</dc:creator>
  <cp:keywords/>
  <dc:description/>
  <cp:lastModifiedBy>Zohar Rom</cp:lastModifiedBy>
  <cp:revision>3</cp:revision>
  <dcterms:created xsi:type="dcterms:W3CDTF">2024-11-15T21:57:00Z</dcterms:created>
  <dcterms:modified xsi:type="dcterms:W3CDTF">2024-11-15T22:05:00Z</dcterms:modified>
</cp:coreProperties>
</file>